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9D9" w:rsidRDefault="00E809D9" w:rsidP="00E809D9">
      <w:pPr>
        <w:jc w:val="center"/>
      </w:pPr>
      <w:r>
        <w:rPr>
          <w:noProof/>
          <w:lang w:eastAsia="it-IT"/>
        </w:rPr>
        <w:drawing>
          <wp:inline distT="0" distB="0" distL="0" distR="0" wp14:anchorId="405B7FB8" wp14:editId="113F7F80">
            <wp:extent cx="1250950" cy="1426210"/>
            <wp:effectExtent l="0" t="0" r="6350" b="2540"/>
            <wp:docPr id="1" name="Immagine 1" descr="logo_comune_picco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_comune_piccol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142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9D9" w:rsidRDefault="00E809D9" w:rsidP="00E809D9">
      <w:pPr>
        <w:jc w:val="center"/>
      </w:pPr>
    </w:p>
    <w:p w:rsidR="00E809D9" w:rsidRDefault="00E809D9" w:rsidP="00E809D9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COMUNE DI CERIALE</w:t>
      </w:r>
    </w:p>
    <w:p w:rsidR="00E809D9" w:rsidRDefault="00E809D9" w:rsidP="00E809D9">
      <w:pPr>
        <w:jc w:val="center"/>
        <w:rPr>
          <w:b/>
          <w:sz w:val="40"/>
          <w:szCs w:val="40"/>
          <w:u w:val="single"/>
        </w:rPr>
      </w:pPr>
    </w:p>
    <w:p w:rsidR="00E809D9" w:rsidRDefault="00E809D9" w:rsidP="003D681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COMUNICATO STAMPA</w:t>
      </w:r>
    </w:p>
    <w:p w:rsidR="00AF0594" w:rsidRDefault="00AF0594" w:rsidP="00B56AF2">
      <w:pPr>
        <w:spacing w:line="360" w:lineRule="auto"/>
        <w:jc w:val="both"/>
        <w:rPr>
          <w:rFonts w:eastAsia="Times New Roman" w:cstheme="minorHAnsi"/>
          <w:b/>
          <w:bCs/>
          <w:kern w:val="36"/>
          <w:sz w:val="32"/>
          <w:szCs w:val="32"/>
          <w:lang w:eastAsia="it-IT"/>
        </w:rPr>
      </w:pPr>
    </w:p>
    <w:p w:rsidR="00AF0594" w:rsidRDefault="00AF0594" w:rsidP="00AF0594">
      <w:pPr>
        <w:spacing w:line="360" w:lineRule="auto"/>
        <w:jc w:val="center"/>
        <w:rPr>
          <w:rFonts w:eastAsia="Times New Roman" w:cstheme="minorHAnsi"/>
          <w:b/>
          <w:bCs/>
          <w:kern w:val="36"/>
          <w:sz w:val="32"/>
          <w:szCs w:val="32"/>
          <w:lang w:eastAsia="it-IT"/>
        </w:rPr>
      </w:pPr>
      <w:r>
        <w:rPr>
          <w:rFonts w:eastAsia="Times New Roman" w:cstheme="minorHAnsi"/>
          <w:b/>
          <w:bCs/>
          <w:kern w:val="36"/>
          <w:sz w:val="32"/>
          <w:szCs w:val="32"/>
          <w:lang w:eastAsia="it-IT"/>
        </w:rPr>
        <w:t xml:space="preserve">Ceriale, al via la riqualificazione di piazza della Vittoria </w:t>
      </w:r>
    </w:p>
    <w:p w:rsidR="00B56AF2" w:rsidRDefault="00AF0594" w:rsidP="00AF0594">
      <w:pPr>
        <w:spacing w:line="360" w:lineRule="auto"/>
        <w:jc w:val="center"/>
        <w:rPr>
          <w:rFonts w:eastAsia="Times New Roman" w:cstheme="minorHAnsi"/>
          <w:b/>
          <w:bCs/>
          <w:kern w:val="36"/>
          <w:sz w:val="32"/>
          <w:szCs w:val="32"/>
          <w:lang w:eastAsia="it-IT"/>
        </w:rPr>
      </w:pPr>
      <w:r>
        <w:rPr>
          <w:rFonts w:eastAsia="Times New Roman" w:cstheme="minorHAnsi"/>
          <w:b/>
          <w:bCs/>
          <w:kern w:val="36"/>
          <w:sz w:val="32"/>
          <w:szCs w:val="32"/>
          <w:lang w:eastAsia="it-IT"/>
        </w:rPr>
        <w:t>e piazza Eroi della Resistenza</w:t>
      </w:r>
    </w:p>
    <w:p w:rsidR="00AF0594" w:rsidRDefault="00AF0594" w:rsidP="00AF0594">
      <w:pPr>
        <w:spacing w:line="360" w:lineRule="auto"/>
        <w:jc w:val="center"/>
        <w:rPr>
          <w:rFonts w:eastAsia="Times New Roman" w:cstheme="minorHAnsi"/>
          <w:b/>
          <w:bCs/>
          <w:kern w:val="36"/>
          <w:sz w:val="32"/>
          <w:szCs w:val="32"/>
          <w:lang w:eastAsia="it-IT"/>
        </w:rPr>
      </w:pPr>
    </w:p>
    <w:p w:rsidR="00AF0594" w:rsidRDefault="00AF0594" w:rsidP="00AF0594">
      <w:pPr>
        <w:spacing w:line="360" w:lineRule="auto"/>
        <w:jc w:val="center"/>
        <w:rPr>
          <w:rFonts w:eastAsia="Times New Roman" w:cstheme="minorHAnsi"/>
          <w:b/>
          <w:bCs/>
          <w:i/>
          <w:kern w:val="36"/>
          <w:sz w:val="28"/>
          <w:szCs w:val="28"/>
          <w:lang w:eastAsia="it-IT"/>
        </w:rPr>
      </w:pPr>
      <w:r w:rsidRPr="00AF0594">
        <w:rPr>
          <w:rFonts w:eastAsia="Times New Roman" w:cstheme="minorHAnsi"/>
          <w:b/>
          <w:bCs/>
          <w:i/>
          <w:kern w:val="36"/>
          <w:sz w:val="28"/>
          <w:szCs w:val="28"/>
          <w:lang w:eastAsia="it-IT"/>
        </w:rPr>
        <w:t xml:space="preserve">Lavori per 180 mila euro, il vice sindaco e assessore Luigi Giordano: </w:t>
      </w:r>
    </w:p>
    <w:p w:rsidR="00AF0594" w:rsidRPr="00AF0594" w:rsidRDefault="00AF0594" w:rsidP="00AF0594">
      <w:pPr>
        <w:spacing w:line="360" w:lineRule="auto"/>
        <w:jc w:val="center"/>
        <w:rPr>
          <w:rFonts w:eastAsia="Times New Roman" w:cstheme="minorHAnsi"/>
          <w:b/>
          <w:bCs/>
          <w:i/>
          <w:kern w:val="36"/>
          <w:sz w:val="28"/>
          <w:szCs w:val="28"/>
          <w:lang w:eastAsia="it-IT"/>
        </w:rPr>
      </w:pPr>
      <w:r w:rsidRPr="00AF0594">
        <w:rPr>
          <w:rFonts w:eastAsia="Times New Roman" w:cstheme="minorHAnsi"/>
          <w:b/>
          <w:bCs/>
          <w:i/>
          <w:kern w:val="36"/>
          <w:sz w:val="28"/>
          <w:szCs w:val="28"/>
          <w:lang w:eastAsia="it-IT"/>
        </w:rPr>
        <w:t>“Mantenuta la promessa su un intervento funzionale a turisti e cittadini cerialesi”</w:t>
      </w:r>
    </w:p>
    <w:p w:rsidR="00AF0594" w:rsidRDefault="00AF0594" w:rsidP="001868C8">
      <w:pPr>
        <w:spacing w:line="360" w:lineRule="auto"/>
        <w:jc w:val="both"/>
        <w:rPr>
          <w:rFonts w:eastAsia="Times New Roman" w:cstheme="minorHAnsi"/>
          <w:bCs/>
          <w:kern w:val="36"/>
          <w:sz w:val="28"/>
          <w:szCs w:val="28"/>
          <w:lang w:eastAsia="it-IT"/>
        </w:rPr>
      </w:pPr>
    </w:p>
    <w:p w:rsidR="001868C8" w:rsidRPr="001868C8" w:rsidRDefault="001868C8" w:rsidP="001868C8">
      <w:pPr>
        <w:spacing w:line="360" w:lineRule="auto"/>
        <w:jc w:val="both"/>
        <w:rPr>
          <w:rFonts w:eastAsia="Times New Roman" w:cstheme="minorHAnsi"/>
          <w:bCs/>
          <w:kern w:val="36"/>
          <w:sz w:val="28"/>
          <w:szCs w:val="28"/>
          <w:lang w:eastAsia="it-IT"/>
        </w:rPr>
      </w:pP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Sono stati consegnati </w:t>
      </w:r>
      <w:r w:rsidR="00AF0594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nei giorni scorsi 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i lavori per la riqualificazione di piazza Eroi della Resistenza, oltre al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la realizza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zione di una seduta in muratura sul lato mare di piazza d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ella Vittoria.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Un doppio intervento che rientra nella programmazione di opere pubbliche varate dall’amministrazione comunale di Ceriale.</w:t>
      </w:r>
    </w:p>
    <w:p w:rsidR="001868C8" w:rsidRDefault="001868C8" w:rsidP="001868C8">
      <w:pPr>
        <w:spacing w:line="360" w:lineRule="auto"/>
        <w:jc w:val="both"/>
        <w:rPr>
          <w:rFonts w:eastAsia="Times New Roman" w:cstheme="minorHAnsi"/>
          <w:bCs/>
          <w:kern w:val="36"/>
          <w:sz w:val="28"/>
          <w:szCs w:val="28"/>
          <w:lang w:eastAsia="it-IT"/>
        </w:rPr>
      </w:pP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A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l momento i lavori interessano proprio la centrale p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iazza 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cerialese, mentre 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tra un paio d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i settimane si estenderanno in p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iazza Eroi della Resistenza.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</w:t>
      </w:r>
      <w:r w:rsidR="00AF0594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L’importo </w:t>
      </w:r>
      <w:r w:rsidR="00AF0594">
        <w:rPr>
          <w:rFonts w:eastAsia="Times New Roman" w:cstheme="minorHAnsi"/>
          <w:bCs/>
          <w:kern w:val="36"/>
          <w:sz w:val="28"/>
          <w:szCs w:val="28"/>
          <w:lang w:eastAsia="it-IT"/>
        </w:rPr>
        <w:lastRenderedPageBreak/>
        <w:t>complessivo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del doppio intervento ammonta a 180mila euro, con la conclusione dei cantieri entro 90 giorni.</w:t>
      </w:r>
    </w:p>
    <w:p w:rsidR="001868C8" w:rsidRPr="001868C8" w:rsidRDefault="001868C8" w:rsidP="001868C8">
      <w:pPr>
        <w:spacing w:line="360" w:lineRule="auto"/>
        <w:jc w:val="both"/>
        <w:rPr>
          <w:rFonts w:eastAsia="Times New Roman" w:cstheme="minorHAnsi"/>
          <w:bCs/>
          <w:kern w:val="36"/>
          <w:sz w:val="28"/>
          <w:szCs w:val="28"/>
          <w:lang w:eastAsia="it-IT"/>
        </w:rPr>
      </w:pP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Sarà completament</w:t>
      </w:r>
      <w:r w:rsidR="0006223F">
        <w:rPr>
          <w:rFonts w:eastAsia="Times New Roman" w:cstheme="minorHAnsi"/>
          <w:bCs/>
          <w:kern w:val="36"/>
          <w:sz w:val="28"/>
          <w:szCs w:val="28"/>
          <w:lang w:eastAsia="it-IT"/>
        </w:rPr>
        <w:t>e rivista la pavimentazione di p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iazza Eroi</w:t>
      </w:r>
      <w:r w:rsidR="0006223F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della Resistenza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con il </w:t>
      </w:r>
      <w:r w:rsidR="0006223F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rifacimento dell’asfalto 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e </w:t>
      </w:r>
      <w:r w:rsidR="0006223F">
        <w:rPr>
          <w:rFonts w:eastAsia="Times New Roman" w:cstheme="minorHAnsi"/>
          <w:bCs/>
          <w:kern w:val="36"/>
          <w:sz w:val="28"/>
          <w:szCs w:val="28"/>
          <w:lang w:eastAsia="it-IT"/>
        </w:rPr>
        <w:t>la risistemazione del campo da b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asket, </w:t>
      </w:r>
      <w:r w:rsidR="0006223F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anche in questo caso 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con nuovo manto, nuovi canestri e l'inserimento di una tribuna lato mare.</w:t>
      </w:r>
    </w:p>
    <w:p w:rsidR="001868C8" w:rsidRPr="001868C8" w:rsidRDefault="0006223F" w:rsidP="001868C8">
      <w:pPr>
        <w:spacing w:line="360" w:lineRule="auto"/>
        <w:jc w:val="both"/>
        <w:rPr>
          <w:rFonts w:eastAsia="Times New Roman" w:cstheme="minorHAnsi"/>
          <w:bCs/>
          <w:kern w:val="36"/>
          <w:sz w:val="28"/>
          <w:szCs w:val="28"/>
          <w:lang w:eastAsia="it-IT"/>
        </w:rPr>
      </w:pP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In piazza della Vittoria, 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invece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,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verrà realizzato un muretto a confine con l'arenile che avrà la doppia funzione di seduta e di contenimento della sabbia in caso di forte vento proveniente dal mare.</w:t>
      </w:r>
      <w:bookmarkStart w:id="0" w:name="_GoBack"/>
      <w:bookmarkEnd w:id="0"/>
    </w:p>
    <w:p w:rsidR="0006223F" w:rsidRDefault="0006223F" w:rsidP="001868C8">
      <w:pPr>
        <w:spacing w:line="360" w:lineRule="auto"/>
        <w:jc w:val="both"/>
        <w:rPr>
          <w:rFonts w:eastAsia="Times New Roman" w:cstheme="minorHAnsi"/>
          <w:bCs/>
          <w:kern w:val="36"/>
          <w:sz w:val="28"/>
          <w:szCs w:val="28"/>
          <w:lang w:eastAsia="it-IT"/>
        </w:rPr>
      </w:pP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“S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ono molto soddisfatto 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dell’inizio dei lavori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in quanto andiamo ad aggiungere un nuovo tassello al completamento del programma elettorale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sul fronte delle opere pubbliche e sul restyling urbano di Ceriale” sottolinea Luigi Giordano, vice sindaco e assessore comunale ai Lavori Pubblici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. </w:t>
      </w:r>
    </w:p>
    <w:p w:rsidR="0006223F" w:rsidRDefault="0006223F" w:rsidP="001868C8">
      <w:pPr>
        <w:spacing w:line="360" w:lineRule="auto"/>
        <w:jc w:val="both"/>
        <w:rPr>
          <w:rFonts w:eastAsia="Times New Roman" w:cstheme="minorHAnsi"/>
          <w:bCs/>
          <w:kern w:val="36"/>
          <w:sz w:val="28"/>
          <w:szCs w:val="28"/>
          <w:lang w:eastAsia="it-IT"/>
        </w:rPr>
      </w:pP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“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La dopp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ia funzione dell'intervento in p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iazza della Vittoria, oltre 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a dare un servizio ai turisti nell’ambito della fruibilità di un’area cittadina davanti al litorale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, 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consentirà 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di ridurre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gli interventi di manutenzione, 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soprattutto </w:t>
      </w:r>
      <w:r w:rsidR="00AF0594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alle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aiuole le quali, al momento, risentono molto del riporto della sabbia che puntualmente andava rimossa con interventi anche consistenti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” spiega ancora il vice sindaco e assessore cerialese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. </w:t>
      </w:r>
    </w:p>
    <w:p w:rsidR="0006223F" w:rsidRDefault="00AF0594" w:rsidP="001868C8">
      <w:pPr>
        <w:spacing w:line="360" w:lineRule="auto"/>
        <w:jc w:val="both"/>
        <w:rPr>
          <w:rFonts w:eastAsia="Times New Roman" w:cstheme="minorHAnsi"/>
          <w:bCs/>
          <w:kern w:val="36"/>
          <w:sz w:val="28"/>
          <w:szCs w:val="28"/>
          <w:lang w:eastAsia="it-IT"/>
        </w:rPr>
      </w:pP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“Il rifacimento di p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iazza Eroi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della Resistenza risponde alle diverse sollecitazioni pervenute dai giovani ed è nostra intenzione concentrare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in quella zona 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anche 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altre attività sportive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richieste”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.</w:t>
      </w:r>
      <w:r w:rsidR="001868C8"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</w:t>
      </w:r>
    </w:p>
    <w:p w:rsidR="001868C8" w:rsidRPr="001868C8" w:rsidRDefault="00AF0594" w:rsidP="001868C8">
      <w:pPr>
        <w:spacing w:line="360" w:lineRule="auto"/>
        <w:jc w:val="both"/>
        <w:rPr>
          <w:rFonts w:eastAsia="Times New Roman" w:cstheme="minorHAnsi"/>
          <w:bCs/>
          <w:kern w:val="36"/>
          <w:sz w:val="28"/>
          <w:szCs w:val="28"/>
          <w:lang w:eastAsia="it-IT"/>
        </w:rPr>
      </w:pP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>“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Sto lavorando, 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confrontandomi anche con l'assessore 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allo sport Daniele Ga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glioti, per la 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realizzazione di una nuova pista di pump track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per gli amanti della bici</w:t>
      </w:r>
      <w:r w:rsidRPr="001868C8">
        <w:rPr>
          <w:rFonts w:eastAsia="Times New Roman" w:cstheme="minorHAnsi"/>
          <w:bCs/>
          <w:kern w:val="36"/>
          <w:sz w:val="28"/>
          <w:szCs w:val="28"/>
          <w:lang w:eastAsia="it-IT"/>
        </w:rPr>
        <w:t>, da posizionarsi a ponente della piazza, che potrebbe vedere la luce già dal prossimo settembre"</w:t>
      </w:r>
      <w:r>
        <w:rPr>
          <w:rFonts w:eastAsia="Times New Roman" w:cstheme="minorHAnsi"/>
          <w:bCs/>
          <w:kern w:val="36"/>
          <w:sz w:val="28"/>
          <w:szCs w:val="28"/>
          <w:lang w:eastAsia="it-IT"/>
        </w:rPr>
        <w:t xml:space="preserve"> conclude Giordano.</w:t>
      </w:r>
    </w:p>
    <w:p w:rsidR="001868C8" w:rsidRPr="001868C8" w:rsidRDefault="001868C8" w:rsidP="00B56AF2">
      <w:pPr>
        <w:spacing w:line="360" w:lineRule="auto"/>
        <w:jc w:val="both"/>
        <w:rPr>
          <w:sz w:val="28"/>
          <w:szCs w:val="28"/>
        </w:rPr>
      </w:pPr>
    </w:p>
    <w:p w:rsidR="004D6059" w:rsidRPr="004431FE" w:rsidRDefault="004D6059" w:rsidP="00DA7D36">
      <w:pPr>
        <w:spacing w:line="360" w:lineRule="auto"/>
        <w:jc w:val="both"/>
        <w:rPr>
          <w:sz w:val="28"/>
          <w:szCs w:val="28"/>
        </w:rPr>
      </w:pPr>
    </w:p>
    <w:sectPr w:rsidR="004D6059" w:rsidRPr="004431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1FE"/>
    <w:rsid w:val="00026E4A"/>
    <w:rsid w:val="000401A0"/>
    <w:rsid w:val="0004298E"/>
    <w:rsid w:val="0006223F"/>
    <w:rsid w:val="00090F56"/>
    <w:rsid w:val="0009668C"/>
    <w:rsid w:val="000B7620"/>
    <w:rsid w:val="000C45AA"/>
    <w:rsid w:val="000E565C"/>
    <w:rsid w:val="000F2693"/>
    <w:rsid w:val="001067FF"/>
    <w:rsid w:val="00120694"/>
    <w:rsid w:val="00161DC2"/>
    <w:rsid w:val="001868C8"/>
    <w:rsid w:val="001E0C6E"/>
    <w:rsid w:val="0021224E"/>
    <w:rsid w:val="0021564F"/>
    <w:rsid w:val="00230989"/>
    <w:rsid w:val="002575B3"/>
    <w:rsid w:val="002709E9"/>
    <w:rsid w:val="00271683"/>
    <w:rsid w:val="002B3DCE"/>
    <w:rsid w:val="002C0010"/>
    <w:rsid w:val="002C6B10"/>
    <w:rsid w:val="002D7EA2"/>
    <w:rsid w:val="00342FBE"/>
    <w:rsid w:val="00356A54"/>
    <w:rsid w:val="003730E2"/>
    <w:rsid w:val="003768B0"/>
    <w:rsid w:val="00386558"/>
    <w:rsid w:val="003A6CE6"/>
    <w:rsid w:val="003B11F9"/>
    <w:rsid w:val="003B1D4E"/>
    <w:rsid w:val="003D6812"/>
    <w:rsid w:val="004431FE"/>
    <w:rsid w:val="00491C41"/>
    <w:rsid w:val="004A7893"/>
    <w:rsid w:val="004C5EA5"/>
    <w:rsid w:val="004D5D93"/>
    <w:rsid w:val="004D6059"/>
    <w:rsid w:val="004F640E"/>
    <w:rsid w:val="005122DB"/>
    <w:rsid w:val="00534325"/>
    <w:rsid w:val="00562943"/>
    <w:rsid w:val="00571354"/>
    <w:rsid w:val="005844F7"/>
    <w:rsid w:val="005976BB"/>
    <w:rsid w:val="005B284C"/>
    <w:rsid w:val="005B4AE3"/>
    <w:rsid w:val="0061415B"/>
    <w:rsid w:val="00671565"/>
    <w:rsid w:val="006801F5"/>
    <w:rsid w:val="006914B6"/>
    <w:rsid w:val="006A1A5D"/>
    <w:rsid w:val="006D7EEF"/>
    <w:rsid w:val="006E68AD"/>
    <w:rsid w:val="0071162E"/>
    <w:rsid w:val="0073390E"/>
    <w:rsid w:val="00745111"/>
    <w:rsid w:val="00746427"/>
    <w:rsid w:val="00750BED"/>
    <w:rsid w:val="00751A45"/>
    <w:rsid w:val="00754EE6"/>
    <w:rsid w:val="0075560A"/>
    <w:rsid w:val="007C73EF"/>
    <w:rsid w:val="007D2329"/>
    <w:rsid w:val="007D609C"/>
    <w:rsid w:val="0080161D"/>
    <w:rsid w:val="00821AF4"/>
    <w:rsid w:val="00865255"/>
    <w:rsid w:val="00865C87"/>
    <w:rsid w:val="00892F8C"/>
    <w:rsid w:val="008B635E"/>
    <w:rsid w:val="008D7309"/>
    <w:rsid w:val="008E5BEC"/>
    <w:rsid w:val="0092224B"/>
    <w:rsid w:val="00950737"/>
    <w:rsid w:val="0096623A"/>
    <w:rsid w:val="00972673"/>
    <w:rsid w:val="009945A7"/>
    <w:rsid w:val="009F04F1"/>
    <w:rsid w:val="009F3698"/>
    <w:rsid w:val="009F792F"/>
    <w:rsid w:val="00A261C1"/>
    <w:rsid w:val="00A55623"/>
    <w:rsid w:val="00A71470"/>
    <w:rsid w:val="00A77E39"/>
    <w:rsid w:val="00AA2F0F"/>
    <w:rsid w:val="00AB1ADA"/>
    <w:rsid w:val="00AB2127"/>
    <w:rsid w:val="00AB2D8C"/>
    <w:rsid w:val="00AB4FDE"/>
    <w:rsid w:val="00AB5FCB"/>
    <w:rsid w:val="00AF0594"/>
    <w:rsid w:val="00B14473"/>
    <w:rsid w:val="00B32FCB"/>
    <w:rsid w:val="00B56287"/>
    <w:rsid w:val="00B56AF2"/>
    <w:rsid w:val="00BA5475"/>
    <w:rsid w:val="00BB73F0"/>
    <w:rsid w:val="00BE045F"/>
    <w:rsid w:val="00BE328B"/>
    <w:rsid w:val="00C24C89"/>
    <w:rsid w:val="00C36A8A"/>
    <w:rsid w:val="00C62ACF"/>
    <w:rsid w:val="00C848A9"/>
    <w:rsid w:val="00CA4849"/>
    <w:rsid w:val="00CD1353"/>
    <w:rsid w:val="00CD15B5"/>
    <w:rsid w:val="00D35E91"/>
    <w:rsid w:val="00D77DD8"/>
    <w:rsid w:val="00D90DD4"/>
    <w:rsid w:val="00DA7D36"/>
    <w:rsid w:val="00DD6C7C"/>
    <w:rsid w:val="00E207C3"/>
    <w:rsid w:val="00E305D8"/>
    <w:rsid w:val="00E62951"/>
    <w:rsid w:val="00E7653A"/>
    <w:rsid w:val="00E809D9"/>
    <w:rsid w:val="00E86A54"/>
    <w:rsid w:val="00E86CD2"/>
    <w:rsid w:val="00E95ED8"/>
    <w:rsid w:val="00EB21B6"/>
    <w:rsid w:val="00EC7BD2"/>
    <w:rsid w:val="00F07F7F"/>
    <w:rsid w:val="00F63FE9"/>
    <w:rsid w:val="00F73812"/>
    <w:rsid w:val="00F7466D"/>
    <w:rsid w:val="00F87F24"/>
    <w:rsid w:val="00F903EB"/>
    <w:rsid w:val="00FA1AC9"/>
    <w:rsid w:val="00FD5C97"/>
    <w:rsid w:val="00FE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0429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4298E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Enfasigrassetto">
    <w:name w:val="Strong"/>
    <w:basedOn w:val="Carpredefinitoparagrafo"/>
    <w:uiPriority w:val="22"/>
    <w:qFormat/>
    <w:rsid w:val="006914B6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0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09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0429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4298E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Enfasigrassetto">
    <w:name w:val="Strong"/>
    <w:basedOn w:val="Carpredefinitoparagrafo"/>
    <w:uiPriority w:val="22"/>
    <w:qFormat/>
    <w:rsid w:val="006914B6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0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09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7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federico</dc:creator>
  <cp:lastModifiedBy>federico</cp:lastModifiedBy>
  <cp:revision>4</cp:revision>
  <dcterms:created xsi:type="dcterms:W3CDTF">2024-04-10T15:11:00Z</dcterms:created>
  <dcterms:modified xsi:type="dcterms:W3CDTF">2024-04-10T15:15:00Z</dcterms:modified>
</cp:coreProperties>
</file>