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0AD" w:rsidRPr="00CD30AD" w:rsidRDefault="00CD30AD" w:rsidP="00CD30AD">
      <w:pPr>
        <w:rPr>
          <w:rFonts w:ascii="Arial" w:hAnsi="Arial" w:cs="Arial"/>
          <w:b/>
          <w:bCs/>
        </w:rPr>
      </w:pPr>
      <w:r w:rsidRPr="00CD30AD">
        <w:rPr>
          <w:rFonts w:ascii="Arial" w:hAnsi="Arial" w:cs="Arial"/>
          <w:b/>
          <w:bCs/>
        </w:rPr>
        <w:t>Flussi 25 ottobre 2021</w:t>
      </w:r>
    </w:p>
    <w:tbl>
      <w:tblPr>
        <w:tblW w:w="69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5"/>
        <w:gridCol w:w="1075"/>
        <w:gridCol w:w="960"/>
      </w:tblGrid>
      <w:tr w:rsidR="00CD30AD" w:rsidRPr="00CD30AD" w:rsidTr="00CD30AD">
        <w:trPr>
          <w:trHeight w:val="600"/>
        </w:trPr>
        <w:tc>
          <w:tcPr>
            <w:tcW w:w="49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TAMPONI PROCESSATI CON TEST MOLECOLARE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t>1697299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1323</w:t>
            </w:r>
          </w:p>
        </w:tc>
      </w:tr>
      <w:tr w:rsidR="00CD30AD" w:rsidRPr="00CD30AD" w:rsidTr="00CD30AD">
        <w:trPr>
          <w:trHeight w:val="600"/>
        </w:trPr>
        <w:tc>
          <w:tcPr>
            <w:tcW w:w="49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TAMPONI PROCESSATI CON TEST ANTIGENICO RAPIDO (a far data dal 14/01/2021)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t>851932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3611</w:t>
            </w:r>
          </w:p>
        </w:tc>
      </w:tr>
      <w:tr w:rsidR="00CD30AD" w:rsidRPr="00CD30AD" w:rsidTr="00CD30AD">
        <w:trPr>
          <w:trHeight w:val="600"/>
        </w:trPr>
        <w:tc>
          <w:tcPr>
            <w:tcW w:w="49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TOTALE CASI POSITIVI (compresi GUARITI e deceduti)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t>114278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46</w:t>
            </w:r>
          </w:p>
        </w:tc>
        <w:bookmarkStart w:id="0" w:name="_GoBack"/>
        <w:bookmarkEnd w:id="0"/>
      </w:tr>
      <w:tr w:rsidR="00CD30AD" w:rsidRPr="00CD30AD" w:rsidTr="00CD30AD">
        <w:trPr>
          <w:trHeight w:val="600"/>
        </w:trPr>
        <w:tc>
          <w:tcPr>
            <w:tcW w:w="49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TOTALE CASI POSITIVI (esclusi GUARITI e deceduti)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t>2148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-3</w:t>
            </w:r>
          </w:p>
        </w:tc>
      </w:tr>
    </w:tbl>
    <w:p w:rsidR="00CD30AD" w:rsidRPr="00CD30AD" w:rsidRDefault="00CD30AD" w:rsidP="00CD30AD">
      <w:pPr>
        <w:rPr>
          <w:rFonts w:ascii="Arial" w:hAnsi="Arial" w:cs="Arial"/>
        </w:rPr>
      </w:pPr>
    </w:p>
    <w:tbl>
      <w:tblPr>
        <w:tblW w:w="43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7"/>
        <w:gridCol w:w="993"/>
      </w:tblGrid>
      <w:tr w:rsidR="00CD30AD" w:rsidRPr="00CD30AD" w:rsidTr="00CD30AD">
        <w:trPr>
          <w:trHeight w:val="300"/>
        </w:trPr>
        <w:tc>
          <w:tcPr>
            <w:tcW w:w="43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>CASI PER PROVINCIA DI RESIDENZA</w:t>
            </w:r>
          </w:p>
        </w:tc>
      </w:tr>
      <w:tr w:rsidR="00CD30AD" w:rsidRPr="00CD30AD" w:rsidTr="00CD30AD">
        <w:trPr>
          <w:trHeight w:val="30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SAVONA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t>240</w:t>
            </w:r>
          </w:p>
        </w:tc>
      </w:tr>
      <w:tr w:rsidR="00CD30AD" w:rsidRPr="00CD30AD" w:rsidTr="00CD30AD">
        <w:trPr>
          <w:trHeight w:val="30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LA SPEZIA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t>368</w:t>
            </w:r>
          </w:p>
        </w:tc>
      </w:tr>
      <w:tr w:rsidR="00CD30AD" w:rsidRPr="00CD30AD" w:rsidTr="00CD30AD">
        <w:trPr>
          <w:trHeight w:val="30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IMPERIA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t>288</w:t>
            </w:r>
          </w:p>
        </w:tc>
      </w:tr>
      <w:tr w:rsidR="00CD30AD" w:rsidRPr="00CD30AD" w:rsidTr="00CD30AD">
        <w:trPr>
          <w:trHeight w:val="30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GENOVA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t>1088</w:t>
            </w:r>
          </w:p>
        </w:tc>
      </w:tr>
      <w:tr w:rsidR="00CD30AD" w:rsidRPr="00CD30AD" w:rsidTr="00CD30AD">
        <w:trPr>
          <w:trHeight w:val="30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Residenti fuori Regione/Estero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t>46</w:t>
            </w:r>
          </w:p>
        </w:tc>
      </w:tr>
      <w:tr w:rsidR="00CD30AD" w:rsidRPr="00CD30AD" w:rsidTr="00CD30AD">
        <w:trPr>
          <w:trHeight w:val="30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proofErr w:type="gramStart"/>
            <w:r w:rsidRPr="00CD30AD">
              <w:rPr>
                <w:rFonts w:ascii="Arial" w:hAnsi="Arial" w:cs="Arial"/>
                <w:color w:val="000000"/>
                <w:lang w:eastAsia="en-US"/>
              </w:rPr>
              <w:t>altro</w:t>
            </w:r>
            <w:proofErr w:type="gramEnd"/>
            <w:r w:rsidRPr="00CD30AD">
              <w:rPr>
                <w:rFonts w:ascii="Arial" w:hAnsi="Arial" w:cs="Arial"/>
                <w:color w:val="000000"/>
                <w:lang w:eastAsia="en-US"/>
              </w:rPr>
              <w:t>/in fase di verifica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t>118</w:t>
            </w:r>
          </w:p>
        </w:tc>
      </w:tr>
      <w:tr w:rsidR="00CD30AD" w:rsidRPr="00CD30AD" w:rsidTr="00CD30AD">
        <w:trPr>
          <w:trHeight w:val="30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>TOTALE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t>2148</w:t>
            </w:r>
          </w:p>
        </w:tc>
      </w:tr>
    </w:tbl>
    <w:p w:rsidR="00CD30AD" w:rsidRPr="00CD30AD" w:rsidRDefault="00CD30AD" w:rsidP="00CD30AD">
      <w:pPr>
        <w:rPr>
          <w:rFonts w:ascii="Arial" w:hAnsi="Arial" w:cs="Arial"/>
        </w:rPr>
      </w:pPr>
    </w:p>
    <w:tbl>
      <w:tblPr>
        <w:tblW w:w="7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2"/>
        <w:gridCol w:w="1988"/>
        <w:gridCol w:w="1279"/>
        <w:gridCol w:w="1341"/>
      </w:tblGrid>
      <w:tr w:rsidR="00CD30AD" w:rsidRPr="00CD30AD" w:rsidTr="00CD30AD">
        <w:trPr>
          <w:trHeight w:val="1131"/>
        </w:trPr>
        <w:tc>
          <w:tcPr>
            <w:tcW w:w="3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 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 xml:space="preserve">Media </w:t>
            </w:r>
            <w:proofErr w:type="spellStart"/>
            <w:r w:rsidRPr="00CD30AD">
              <w:rPr>
                <w:rFonts w:ascii="Arial" w:hAnsi="Arial" w:cs="Arial"/>
                <w:color w:val="000000"/>
                <w:lang w:eastAsia="en-US"/>
              </w:rPr>
              <w:t>intensità+Terapia</w:t>
            </w:r>
            <w:proofErr w:type="spellEnd"/>
            <w:r w:rsidRPr="00CD30AD">
              <w:rPr>
                <w:rFonts w:ascii="Arial" w:hAnsi="Arial" w:cs="Arial"/>
                <w:color w:val="000000"/>
                <w:lang w:eastAsia="en-US"/>
              </w:rPr>
              <w:t xml:space="preserve"> Intensiva</w:t>
            </w:r>
          </w:p>
        </w:tc>
        <w:tc>
          <w:tcPr>
            <w:tcW w:w="12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Di cui in Terapia Intensiva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Differenza da giorno precedente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 xml:space="preserve">Ospedalizzati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72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10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3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proofErr w:type="spellStart"/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>ASL1</w:t>
            </w:r>
            <w:proofErr w:type="spellEnd"/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14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2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proofErr w:type="spellStart"/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>ASL2</w:t>
            </w:r>
            <w:proofErr w:type="spellEnd"/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19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2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2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San Martino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14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2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0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lastRenderedPageBreak/>
              <w:t>Ospedale Evangelico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0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Ospedale Galliera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14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2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-1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Ospedale Gaslini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2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1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proofErr w:type="spellStart"/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>ASL3</w:t>
            </w:r>
            <w:proofErr w:type="spellEnd"/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 xml:space="preserve"> globale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0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right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ASL 3 Villa Scassi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0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right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ASL 3 Gallino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0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right"/>
              <w:rPr>
                <w:rFonts w:ascii="Arial" w:hAnsi="Arial" w:cs="Arial"/>
                <w:color w:val="000000"/>
                <w:lang w:eastAsia="en-US"/>
              </w:rPr>
            </w:pPr>
            <w:proofErr w:type="spellStart"/>
            <w:r w:rsidRPr="00CD30AD">
              <w:rPr>
                <w:rFonts w:ascii="Arial" w:hAnsi="Arial" w:cs="Arial"/>
                <w:color w:val="000000"/>
                <w:lang w:eastAsia="en-US"/>
              </w:rPr>
              <w:t>ASL3</w:t>
            </w:r>
            <w:proofErr w:type="spellEnd"/>
            <w:r w:rsidRPr="00CD30AD">
              <w:rPr>
                <w:rFonts w:ascii="Arial" w:hAnsi="Arial" w:cs="Arial"/>
                <w:color w:val="000000"/>
                <w:lang w:eastAsia="en-US"/>
              </w:rPr>
              <w:t xml:space="preserve"> </w:t>
            </w:r>
            <w:proofErr w:type="spellStart"/>
            <w:r w:rsidRPr="00CD30AD">
              <w:rPr>
                <w:rFonts w:ascii="Arial" w:hAnsi="Arial" w:cs="Arial"/>
                <w:color w:val="000000"/>
                <w:lang w:eastAsia="en-US"/>
              </w:rPr>
              <w:t>Micone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0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right"/>
              <w:rPr>
                <w:rFonts w:ascii="Arial" w:hAnsi="Arial" w:cs="Arial"/>
                <w:color w:val="000000"/>
                <w:lang w:eastAsia="en-US"/>
              </w:rPr>
            </w:pPr>
            <w:proofErr w:type="spellStart"/>
            <w:r w:rsidRPr="00CD30AD">
              <w:rPr>
                <w:rFonts w:ascii="Arial" w:hAnsi="Arial" w:cs="Arial"/>
                <w:color w:val="000000"/>
                <w:lang w:eastAsia="en-US"/>
              </w:rPr>
              <w:t>ASL3</w:t>
            </w:r>
            <w:proofErr w:type="spellEnd"/>
            <w:r w:rsidRPr="00CD30AD">
              <w:rPr>
                <w:rFonts w:ascii="Arial" w:hAnsi="Arial" w:cs="Arial"/>
                <w:color w:val="000000"/>
                <w:lang w:eastAsia="en-US"/>
              </w:rPr>
              <w:t xml:space="preserve"> Colletta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0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proofErr w:type="spellStart"/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>ASL4</w:t>
            </w:r>
            <w:proofErr w:type="spellEnd"/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 xml:space="preserve"> globale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0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right"/>
              <w:rPr>
                <w:rFonts w:ascii="Arial" w:hAnsi="Arial" w:cs="Arial"/>
                <w:color w:val="000000"/>
                <w:lang w:eastAsia="en-US"/>
              </w:rPr>
            </w:pPr>
            <w:proofErr w:type="spellStart"/>
            <w:r w:rsidRPr="00CD30AD">
              <w:rPr>
                <w:rFonts w:ascii="Arial" w:hAnsi="Arial" w:cs="Arial"/>
                <w:color w:val="000000"/>
                <w:lang w:eastAsia="en-US"/>
              </w:rPr>
              <w:t>ASL4</w:t>
            </w:r>
            <w:proofErr w:type="spellEnd"/>
            <w:r w:rsidRPr="00CD30AD">
              <w:rPr>
                <w:rFonts w:ascii="Arial" w:hAnsi="Arial" w:cs="Arial"/>
                <w:color w:val="000000"/>
                <w:lang w:eastAsia="en-US"/>
              </w:rPr>
              <w:t xml:space="preserve"> Sestri Levante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0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right"/>
              <w:rPr>
                <w:rFonts w:ascii="Arial" w:hAnsi="Arial" w:cs="Arial"/>
                <w:color w:val="000000"/>
                <w:lang w:eastAsia="en-US"/>
              </w:rPr>
            </w:pPr>
            <w:proofErr w:type="spellStart"/>
            <w:r w:rsidRPr="00CD30AD">
              <w:rPr>
                <w:rFonts w:ascii="Arial" w:hAnsi="Arial" w:cs="Arial"/>
                <w:color w:val="000000"/>
                <w:lang w:eastAsia="en-US"/>
              </w:rPr>
              <w:t>ASL4</w:t>
            </w:r>
            <w:proofErr w:type="spellEnd"/>
            <w:r w:rsidRPr="00CD30AD">
              <w:rPr>
                <w:rFonts w:ascii="Arial" w:hAnsi="Arial" w:cs="Arial"/>
                <w:color w:val="000000"/>
                <w:lang w:eastAsia="en-US"/>
              </w:rPr>
              <w:t xml:space="preserve"> Lavagna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0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right"/>
              <w:rPr>
                <w:rFonts w:ascii="Arial" w:hAnsi="Arial" w:cs="Arial"/>
                <w:color w:val="000000"/>
                <w:lang w:eastAsia="en-US"/>
              </w:rPr>
            </w:pPr>
            <w:proofErr w:type="spellStart"/>
            <w:r w:rsidRPr="00CD30AD">
              <w:rPr>
                <w:rFonts w:ascii="Arial" w:hAnsi="Arial" w:cs="Arial"/>
                <w:color w:val="000000"/>
                <w:lang w:eastAsia="en-US"/>
              </w:rPr>
              <w:t>ASL4</w:t>
            </w:r>
            <w:proofErr w:type="spellEnd"/>
            <w:r w:rsidRPr="00CD30AD">
              <w:rPr>
                <w:rFonts w:ascii="Arial" w:hAnsi="Arial" w:cs="Arial"/>
                <w:color w:val="000000"/>
                <w:lang w:eastAsia="en-US"/>
              </w:rPr>
              <w:t xml:space="preserve"> Rapallo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0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proofErr w:type="spellStart"/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>ASL5</w:t>
            </w:r>
            <w:proofErr w:type="spellEnd"/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 xml:space="preserve"> globale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2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-1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right"/>
              <w:rPr>
                <w:rFonts w:ascii="Arial" w:hAnsi="Arial" w:cs="Arial"/>
                <w:color w:val="000000"/>
                <w:lang w:eastAsia="en-US"/>
              </w:rPr>
            </w:pPr>
            <w:proofErr w:type="spellStart"/>
            <w:r w:rsidRPr="00CD30AD">
              <w:rPr>
                <w:rFonts w:ascii="Arial" w:hAnsi="Arial" w:cs="Arial"/>
                <w:color w:val="000000"/>
                <w:lang w:eastAsia="en-US"/>
              </w:rPr>
              <w:t>ASL5</w:t>
            </w:r>
            <w:proofErr w:type="spellEnd"/>
            <w:r w:rsidRPr="00CD30AD">
              <w:rPr>
                <w:rFonts w:ascii="Arial" w:hAnsi="Arial" w:cs="Arial"/>
                <w:color w:val="000000"/>
                <w:lang w:eastAsia="en-US"/>
              </w:rPr>
              <w:t xml:space="preserve"> Sarzana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0</w:t>
            </w:r>
          </w:p>
        </w:tc>
      </w:tr>
      <w:tr w:rsidR="00CD30AD" w:rsidRPr="00CD30AD" w:rsidTr="00CD30AD">
        <w:trPr>
          <w:trHeight w:val="315"/>
        </w:trPr>
        <w:tc>
          <w:tcPr>
            <w:tcW w:w="30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right"/>
              <w:rPr>
                <w:rFonts w:ascii="Arial" w:hAnsi="Arial" w:cs="Arial"/>
                <w:color w:val="000000"/>
                <w:lang w:eastAsia="en-US"/>
              </w:rPr>
            </w:pPr>
            <w:proofErr w:type="spellStart"/>
            <w:r w:rsidRPr="00CD30AD">
              <w:rPr>
                <w:rFonts w:ascii="Arial" w:hAnsi="Arial" w:cs="Arial"/>
                <w:color w:val="000000"/>
                <w:lang w:eastAsia="en-US"/>
              </w:rPr>
              <w:t>ASL5</w:t>
            </w:r>
            <w:proofErr w:type="spellEnd"/>
            <w:r w:rsidRPr="00CD30AD">
              <w:rPr>
                <w:rFonts w:ascii="Arial" w:hAnsi="Arial" w:cs="Arial"/>
                <w:color w:val="000000"/>
                <w:lang w:eastAsia="en-US"/>
              </w:rPr>
              <w:t xml:space="preserve"> Spezia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2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-1</w:t>
            </w:r>
          </w:p>
        </w:tc>
      </w:tr>
    </w:tbl>
    <w:p w:rsidR="00CD30AD" w:rsidRPr="00CD30AD" w:rsidRDefault="00CD30AD" w:rsidP="00CD30AD">
      <w:pPr>
        <w:rPr>
          <w:rFonts w:ascii="Arial" w:hAnsi="Arial" w:cs="Arial"/>
        </w:rPr>
      </w:pPr>
    </w:p>
    <w:tbl>
      <w:tblPr>
        <w:tblW w:w="76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17"/>
        <w:gridCol w:w="941"/>
        <w:gridCol w:w="992"/>
      </w:tblGrid>
      <w:tr w:rsidR="00CD30AD" w:rsidRPr="00CD30AD" w:rsidTr="00CD30AD">
        <w:trPr>
          <w:trHeight w:val="315"/>
        </w:trPr>
        <w:tc>
          <w:tcPr>
            <w:tcW w:w="58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Isolamento domiciliare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852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-19</w:t>
            </w:r>
          </w:p>
        </w:tc>
      </w:tr>
      <w:tr w:rsidR="00CD30AD" w:rsidRPr="00CD30AD" w:rsidTr="00CD30AD">
        <w:trPr>
          <w:trHeight w:val="1835"/>
        </w:trPr>
        <w:tc>
          <w:tcPr>
            <w:tcW w:w="58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 xml:space="preserve">TOTALE GUARITI (pazienti che risolvono i sintomi dell’infezione da SARS </w:t>
            </w:r>
            <w:proofErr w:type="spellStart"/>
            <w:r w:rsidRPr="00CD30AD">
              <w:rPr>
                <w:rFonts w:ascii="Arial" w:hAnsi="Arial" w:cs="Arial"/>
                <w:color w:val="000000"/>
                <w:lang w:eastAsia="en-US"/>
              </w:rPr>
              <w:t>CoV2</w:t>
            </w:r>
            <w:proofErr w:type="spellEnd"/>
            <w:r w:rsidRPr="00CD30AD">
              <w:rPr>
                <w:rFonts w:ascii="Arial" w:hAnsi="Arial" w:cs="Arial"/>
                <w:color w:val="000000"/>
                <w:lang w:eastAsia="en-US"/>
              </w:rPr>
              <w:t xml:space="preserve"> che risultano negativi al test molecolare; pazienti che risolvono i sintomi dell'infezione da </w:t>
            </w:r>
            <w:proofErr w:type="spellStart"/>
            <w:r w:rsidRPr="00CD30AD">
              <w:rPr>
                <w:rFonts w:ascii="Arial" w:hAnsi="Arial" w:cs="Arial"/>
                <w:color w:val="000000"/>
                <w:lang w:eastAsia="en-US"/>
              </w:rPr>
              <w:t>Covid</w:t>
            </w:r>
            <w:proofErr w:type="spellEnd"/>
            <w:r w:rsidRPr="00CD30AD">
              <w:rPr>
                <w:rFonts w:ascii="Arial" w:hAnsi="Arial" w:cs="Arial"/>
                <w:color w:val="000000"/>
                <w:lang w:eastAsia="en-US"/>
              </w:rPr>
              <w:t xml:space="preserve">-19 e per i quali sono trascorsi 21 giorni dall'inizio dei sintomi - riferimento Circolare del Ministero della Salute </w:t>
            </w:r>
            <w:proofErr w:type="spellStart"/>
            <w:r w:rsidRPr="00CD30AD">
              <w:rPr>
                <w:rFonts w:ascii="Arial" w:hAnsi="Arial" w:cs="Arial"/>
                <w:color w:val="000000"/>
                <w:lang w:eastAsia="en-US"/>
              </w:rPr>
              <w:t>n.32850</w:t>
            </w:r>
            <w:proofErr w:type="spellEnd"/>
            <w:r w:rsidRPr="00CD30AD">
              <w:rPr>
                <w:rFonts w:ascii="Arial" w:hAnsi="Arial" w:cs="Arial"/>
                <w:color w:val="000000"/>
                <w:lang w:eastAsia="en-US"/>
              </w:rPr>
              <w:t xml:space="preserve"> del 12/10/2020)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107708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48</w:t>
            </w:r>
          </w:p>
        </w:tc>
      </w:tr>
      <w:tr w:rsidR="00CD30AD" w:rsidRPr="00CD30AD" w:rsidTr="00CD30AD">
        <w:trPr>
          <w:trHeight w:val="315"/>
        </w:trPr>
        <w:tc>
          <w:tcPr>
            <w:tcW w:w="58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Deceduti*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4422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C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C00000"/>
                <w:lang w:eastAsia="en-US"/>
              </w:rPr>
              <w:t>1</w:t>
            </w:r>
          </w:p>
        </w:tc>
      </w:tr>
    </w:tbl>
    <w:p w:rsidR="00CD30AD" w:rsidRPr="00CD30AD" w:rsidRDefault="00CD30AD" w:rsidP="00CD30AD">
      <w:pPr>
        <w:rPr>
          <w:rFonts w:ascii="Arial" w:hAnsi="Arial" w:cs="Arial"/>
        </w:rPr>
      </w:pPr>
      <w:r w:rsidRPr="00CD30AD">
        <w:rPr>
          <w:rFonts w:ascii="Arial" w:hAnsi="Arial" w:cs="Arial"/>
        </w:rPr>
        <w:t>*dettaglio</w:t>
      </w:r>
    </w:p>
    <w:tbl>
      <w:tblPr>
        <w:tblW w:w="623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"/>
        <w:gridCol w:w="1420"/>
        <w:gridCol w:w="960"/>
        <w:gridCol w:w="980"/>
        <w:gridCol w:w="2615"/>
      </w:tblGrid>
      <w:tr w:rsidR="00CD30AD" w:rsidRPr="00CD30AD" w:rsidTr="00CD30AD">
        <w:trPr>
          <w:trHeight w:val="315"/>
        </w:trPr>
        <w:tc>
          <w:tcPr>
            <w:tcW w:w="262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rPr>
                <w:rFonts w:ascii="Arial" w:hAnsi="Arial" w:cs="Arial"/>
              </w:rPr>
            </w:pPr>
          </w:p>
        </w:tc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lang w:eastAsia="en-US"/>
              </w:rPr>
            </w:pPr>
            <w:proofErr w:type="gramStart"/>
            <w:r w:rsidRPr="00CD30AD">
              <w:rPr>
                <w:rFonts w:ascii="Arial" w:hAnsi="Arial" w:cs="Arial"/>
                <w:lang w:eastAsia="en-US"/>
              </w:rPr>
              <w:t>data</w:t>
            </w:r>
            <w:proofErr w:type="gramEnd"/>
            <w:r w:rsidRPr="00CD30AD">
              <w:rPr>
                <w:rFonts w:ascii="Arial" w:hAnsi="Arial" w:cs="Arial"/>
                <w:lang w:eastAsia="en-US"/>
              </w:rPr>
              <w:t xml:space="preserve"> decesso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proofErr w:type="gramStart"/>
            <w:r w:rsidRPr="00CD30AD">
              <w:rPr>
                <w:rFonts w:ascii="Arial" w:hAnsi="Arial" w:cs="Arial"/>
                <w:lang w:eastAsia="en-US"/>
              </w:rPr>
              <w:t>sesso</w:t>
            </w:r>
            <w:proofErr w:type="gramEnd"/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proofErr w:type="gramStart"/>
            <w:r w:rsidRPr="00CD30AD">
              <w:rPr>
                <w:rFonts w:ascii="Arial" w:hAnsi="Arial" w:cs="Arial"/>
                <w:lang w:eastAsia="en-US"/>
              </w:rPr>
              <w:t>età</w:t>
            </w:r>
            <w:proofErr w:type="gramEnd"/>
          </w:p>
        </w:tc>
        <w:tc>
          <w:tcPr>
            <w:tcW w:w="26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lang w:eastAsia="en-US"/>
              </w:rPr>
            </w:pPr>
            <w:proofErr w:type="gramStart"/>
            <w:r w:rsidRPr="00CD30AD">
              <w:rPr>
                <w:rFonts w:ascii="Arial" w:hAnsi="Arial" w:cs="Arial"/>
                <w:lang w:eastAsia="en-US"/>
              </w:rPr>
              <w:t>luogo</w:t>
            </w:r>
            <w:proofErr w:type="gramEnd"/>
            <w:r w:rsidRPr="00CD30AD">
              <w:rPr>
                <w:rFonts w:ascii="Arial" w:hAnsi="Arial" w:cs="Arial"/>
                <w:lang w:eastAsia="en-US"/>
              </w:rPr>
              <w:t xml:space="preserve"> decesso</w:t>
            </w:r>
          </w:p>
        </w:tc>
      </w:tr>
      <w:tr w:rsidR="00CD30AD" w:rsidRPr="00CD30AD" w:rsidTr="00CD30AD">
        <w:trPr>
          <w:trHeight w:val="315"/>
        </w:trPr>
        <w:tc>
          <w:tcPr>
            <w:tcW w:w="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right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lastRenderedPageBreak/>
              <w:t>1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right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t>24/10/2021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t>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lang w:eastAsia="en-US"/>
              </w:rPr>
              <w:t>79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lang w:eastAsia="en-US"/>
              </w:rPr>
            </w:pPr>
            <w:proofErr w:type="spellStart"/>
            <w:r w:rsidRPr="00CD30AD">
              <w:rPr>
                <w:rFonts w:ascii="Arial" w:hAnsi="Arial" w:cs="Arial"/>
                <w:lang w:eastAsia="en-US"/>
              </w:rPr>
              <w:t>ASL1</w:t>
            </w:r>
            <w:proofErr w:type="spellEnd"/>
            <w:r w:rsidRPr="00CD30AD">
              <w:rPr>
                <w:rFonts w:ascii="Arial" w:hAnsi="Arial" w:cs="Arial"/>
                <w:lang w:eastAsia="en-US"/>
              </w:rPr>
              <w:t>-Ospedale Sanremo</w:t>
            </w:r>
          </w:p>
        </w:tc>
      </w:tr>
    </w:tbl>
    <w:p w:rsidR="00CD30AD" w:rsidRPr="00CD30AD" w:rsidRDefault="00CD30AD" w:rsidP="00CD30AD">
      <w:pPr>
        <w:rPr>
          <w:rFonts w:ascii="Arial" w:hAnsi="Arial" w:cs="Arial"/>
        </w:rPr>
      </w:pPr>
    </w:p>
    <w:tbl>
      <w:tblPr>
        <w:tblW w:w="353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5"/>
        <w:gridCol w:w="1984"/>
      </w:tblGrid>
      <w:tr w:rsidR="00CD30AD" w:rsidRPr="00CD30AD" w:rsidTr="00CD30AD">
        <w:trPr>
          <w:trHeight w:val="846"/>
        </w:trPr>
        <w:tc>
          <w:tcPr>
            <w:tcW w:w="1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 xml:space="preserve">ASL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jc w:val="center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>Soggetti in sorveglianza attiva</w:t>
            </w:r>
          </w:p>
        </w:tc>
      </w:tr>
      <w:tr w:rsidR="00CD30AD" w:rsidRPr="00CD30AD" w:rsidTr="00CD30AD">
        <w:trPr>
          <w:trHeight w:val="315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ASL 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0AD" w:rsidRPr="00CD30AD" w:rsidRDefault="00CD30AD">
            <w:pPr>
              <w:pStyle w:val="NormaleWeb"/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747</w:t>
            </w:r>
          </w:p>
        </w:tc>
      </w:tr>
      <w:tr w:rsidR="00CD30AD" w:rsidRPr="00CD30AD" w:rsidTr="00CD30AD">
        <w:trPr>
          <w:trHeight w:val="315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ASL 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0AD" w:rsidRPr="00CD30AD" w:rsidRDefault="00CD30AD">
            <w:pPr>
              <w:pStyle w:val="NormaleWeb"/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165</w:t>
            </w:r>
          </w:p>
        </w:tc>
      </w:tr>
      <w:tr w:rsidR="00CD30AD" w:rsidRPr="00CD30AD" w:rsidTr="00CD30AD">
        <w:trPr>
          <w:trHeight w:val="315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ASL 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0AD" w:rsidRPr="00CD30AD" w:rsidRDefault="00CD30AD">
            <w:pPr>
              <w:pStyle w:val="NormaleWeb"/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200</w:t>
            </w:r>
          </w:p>
        </w:tc>
      </w:tr>
      <w:tr w:rsidR="00CD30AD" w:rsidRPr="00CD30AD" w:rsidTr="00CD30AD">
        <w:trPr>
          <w:trHeight w:val="315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ASL 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0AD" w:rsidRPr="00CD30AD" w:rsidRDefault="00CD30AD">
            <w:pPr>
              <w:pStyle w:val="NormaleWeb"/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158</w:t>
            </w:r>
          </w:p>
        </w:tc>
      </w:tr>
      <w:tr w:rsidR="00CD30AD" w:rsidRPr="00CD30AD" w:rsidTr="00CD30AD">
        <w:trPr>
          <w:trHeight w:val="58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ASL 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0AD" w:rsidRPr="00CD30AD" w:rsidRDefault="00CD30AD">
            <w:pPr>
              <w:pStyle w:val="NormaleWeb"/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color w:val="000000"/>
                <w:lang w:eastAsia="en-US"/>
              </w:rPr>
              <w:t>373</w:t>
            </w:r>
          </w:p>
        </w:tc>
      </w:tr>
      <w:tr w:rsidR="00CD30AD" w:rsidRPr="00CD30AD" w:rsidTr="00CD30AD">
        <w:trPr>
          <w:trHeight w:val="58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spacing w:line="252" w:lineRule="auto"/>
              <w:rPr>
                <w:rFonts w:ascii="Arial" w:hAnsi="Arial" w:cs="Arial"/>
                <w:b/>
                <w:bCs/>
                <w:color w:val="000000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>Liguria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0AD" w:rsidRPr="00CD30AD" w:rsidRDefault="00CD30AD">
            <w:pPr>
              <w:pStyle w:val="NormaleWeb"/>
              <w:spacing w:line="252" w:lineRule="auto"/>
              <w:jc w:val="center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  <w:lang w:eastAsia="en-US"/>
              </w:rPr>
              <w:t>1643</w:t>
            </w:r>
          </w:p>
        </w:tc>
      </w:tr>
    </w:tbl>
    <w:p w:rsidR="00CD30AD" w:rsidRPr="00CD30AD" w:rsidRDefault="00CD30AD" w:rsidP="00CD30AD">
      <w:pPr>
        <w:rPr>
          <w:rFonts w:ascii="Arial" w:hAnsi="Arial" w:cs="Arial"/>
        </w:rPr>
      </w:pPr>
    </w:p>
    <w:p w:rsidR="00CD30AD" w:rsidRPr="00CD30AD" w:rsidRDefault="00CD30AD" w:rsidP="00CD30AD">
      <w:pPr>
        <w:shd w:val="clear" w:color="auto" w:fill="FFFFFF"/>
        <w:spacing w:before="100" w:beforeAutospacing="1"/>
        <w:rPr>
          <w:rFonts w:ascii="Arial" w:hAnsi="Arial" w:cs="Arial"/>
          <w:b/>
          <w:bCs/>
        </w:rPr>
      </w:pPr>
      <w:r w:rsidRPr="00CD30AD">
        <w:rPr>
          <w:rFonts w:ascii="Arial" w:hAnsi="Arial" w:cs="Arial"/>
          <w:b/>
          <w:bCs/>
        </w:rPr>
        <w:t xml:space="preserve">Dati 25/10/2021 ore </w:t>
      </w:r>
      <w:r w:rsidRPr="00CD30AD">
        <w:rPr>
          <w:rFonts w:ascii="Arial" w:hAnsi="Arial" w:cs="Arial"/>
          <w:b/>
          <w:bCs/>
          <w:color w:val="212121"/>
        </w:rPr>
        <w:t>1</w:t>
      </w:r>
      <w:r w:rsidRPr="00CD30AD">
        <w:rPr>
          <w:rFonts w:ascii="Arial" w:hAnsi="Arial" w:cs="Arial"/>
          <w:b/>
          <w:bCs/>
        </w:rPr>
        <w:t>6</w:t>
      </w:r>
      <w:r w:rsidRPr="00CD30AD">
        <w:rPr>
          <w:rFonts w:ascii="Arial" w:hAnsi="Arial" w:cs="Arial"/>
          <w:b/>
          <w:bCs/>
          <w:color w:val="212121"/>
        </w:rPr>
        <w:t>:00</w:t>
      </w:r>
    </w:p>
    <w:tbl>
      <w:tblPr>
        <w:tblW w:w="77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0"/>
        <w:gridCol w:w="5467"/>
      </w:tblGrid>
      <w:tr w:rsidR="00CD30AD" w:rsidRPr="00CD30AD" w:rsidTr="00CD30AD">
        <w:trPr>
          <w:trHeight w:val="357"/>
        </w:trPr>
        <w:tc>
          <w:tcPr>
            <w:tcW w:w="2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</w:rPr>
              <w:t>2.546.891</w:t>
            </w:r>
          </w:p>
        </w:tc>
        <w:tc>
          <w:tcPr>
            <w:tcW w:w="54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30AD" w:rsidRPr="00CD30AD" w:rsidRDefault="00CD30AD">
            <w:pPr>
              <w:spacing w:before="100" w:beforeAutospacing="1" w:line="252" w:lineRule="auto"/>
              <w:rPr>
                <w:rFonts w:ascii="Arial" w:hAnsi="Arial" w:cs="Arial"/>
              </w:rPr>
            </w:pPr>
            <w:r w:rsidRPr="00CD30AD">
              <w:rPr>
                <w:rFonts w:ascii="Arial" w:hAnsi="Arial" w:cs="Arial"/>
                <w:color w:val="212121"/>
              </w:rPr>
              <w:t>Consegnati (fonte governativa)</w:t>
            </w:r>
          </w:p>
        </w:tc>
      </w:tr>
      <w:tr w:rsidR="00CD30AD" w:rsidRPr="00CD30AD" w:rsidTr="00CD30AD">
        <w:trPr>
          <w:trHeight w:val="33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</w:rPr>
            </w:pPr>
            <w:r w:rsidRPr="00CD30AD">
              <w:rPr>
                <w:rFonts w:ascii="Arial" w:hAnsi="Arial" w:cs="Arial"/>
              </w:rPr>
              <w:t>2.256.722</w:t>
            </w:r>
          </w:p>
        </w:tc>
        <w:tc>
          <w:tcPr>
            <w:tcW w:w="5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30AD" w:rsidRPr="00CD30AD" w:rsidRDefault="00CD30AD">
            <w:pPr>
              <w:spacing w:before="100" w:beforeAutospacing="1" w:line="252" w:lineRule="auto"/>
              <w:rPr>
                <w:rFonts w:ascii="Arial" w:hAnsi="Arial" w:cs="Arial"/>
                <w:lang w:eastAsia="en-US"/>
              </w:rPr>
            </w:pPr>
            <w:r w:rsidRPr="00CD30AD">
              <w:rPr>
                <w:rFonts w:ascii="Arial" w:hAnsi="Arial" w:cs="Arial"/>
              </w:rPr>
              <w:t>Somministrati</w:t>
            </w:r>
          </w:p>
        </w:tc>
      </w:tr>
      <w:tr w:rsidR="00CD30AD" w:rsidRPr="00CD30AD" w:rsidTr="00CD30AD">
        <w:trPr>
          <w:trHeight w:val="218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</w:rPr>
            </w:pPr>
            <w:r w:rsidRPr="00CD30AD">
              <w:rPr>
                <w:rFonts w:ascii="Arial" w:hAnsi="Arial" w:cs="Arial"/>
              </w:rPr>
              <w:t>89%</w:t>
            </w:r>
          </w:p>
        </w:tc>
        <w:tc>
          <w:tcPr>
            <w:tcW w:w="5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30AD" w:rsidRPr="00CD30AD" w:rsidRDefault="00CD30AD">
            <w:pPr>
              <w:spacing w:before="100" w:beforeAutospacing="1" w:line="252" w:lineRule="auto"/>
              <w:rPr>
                <w:rFonts w:ascii="Arial" w:hAnsi="Arial" w:cs="Arial"/>
              </w:rPr>
            </w:pPr>
            <w:r w:rsidRPr="00CD30AD">
              <w:rPr>
                <w:rFonts w:ascii="Arial" w:hAnsi="Arial" w:cs="Arial"/>
              </w:rPr>
              <w:t>Percentuale vaccini somministrati su consegnati</w:t>
            </w:r>
          </w:p>
        </w:tc>
      </w:tr>
    </w:tbl>
    <w:p w:rsidR="00CD30AD" w:rsidRPr="00CD30AD" w:rsidRDefault="00CD30AD" w:rsidP="00CD30AD">
      <w:pPr>
        <w:rPr>
          <w:rFonts w:ascii="Arial" w:hAnsi="Arial" w:cs="Arial"/>
        </w:rPr>
      </w:pPr>
    </w:p>
    <w:p w:rsidR="00CD30AD" w:rsidRPr="00CD30AD" w:rsidRDefault="00CD30AD" w:rsidP="00CD30AD">
      <w:pPr>
        <w:rPr>
          <w:rFonts w:ascii="Arial" w:hAnsi="Arial" w:cs="Arial"/>
        </w:rPr>
      </w:pPr>
    </w:p>
    <w:tbl>
      <w:tblPr>
        <w:tblW w:w="11298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5"/>
        <w:gridCol w:w="1591"/>
        <w:gridCol w:w="1640"/>
        <w:gridCol w:w="1640"/>
        <w:gridCol w:w="1031"/>
        <w:gridCol w:w="2286"/>
        <w:gridCol w:w="1640"/>
        <w:gridCol w:w="1640"/>
        <w:gridCol w:w="1031"/>
      </w:tblGrid>
      <w:tr w:rsidR="00CD30AD" w:rsidRPr="00CD30AD" w:rsidTr="00CD30AD">
        <w:trPr>
          <w:trHeight w:val="709"/>
        </w:trPr>
        <w:tc>
          <w:tcPr>
            <w:tcW w:w="282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D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CD30AD">
              <w:rPr>
                <w:rFonts w:ascii="Arial" w:hAnsi="Arial" w:cs="Arial"/>
                <w:b/>
                <w:bCs/>
              </w:rPr>
              <w:t>Template</w:t>
            </w:r>
            <w:proofErr w:type="spellEnd"/>
            <w:r w:rsidRPr="00CD30AD">
              <w:rPr>
                <w:rFonts w:ascii="Arial" w:hAnsi="Arial" w:cs="Arial"/>
                <w:b/>
                <w:bCs/>
              </w:rPr>
              <w:t xml:space="preserve"> vaccinazioni - Per Brand ASL e tipo</w:t>
            </w:r>
          </w:p>
        </w:tc>
        <w:tc>
          <w:tcPr>
            <w:tcW w:w="847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Tipo vaccino</w:t>
            </w:r>
          </w:p>
        </w:tc>
      </w:tr>
      <w:tr w:rsidR="00CD30AD" w:rsidRPr="00CD30AD" w:rsidTr="00CD30AD">
        <w:trPr>
          <w:trHeight w:val="803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1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proofErr w:type="spellStart"/>
            <w:r w:rsidRPr="00CD30AD">
              <w:rPr>
                <w:rFonts w:ascii="Arial" w:hAnsi="Arial" w:cs="Arial"/>
                <w:b/>
                <w:bCs/>
                <w:color w:val="000000"/>
              </w:rPr>
              <w:t>1-Vaccini</w:t>
            </w:r>
            <w:proofErr w:type="spellEnd"/>
            <w:r w:rsidRPr="00CD30AD">
              <w:rPr>
                <w:rFonts w:ascii="Arial" w:hAnsi="Arial" w:cs="Arial"/>
                <w:b/>
                <w:bCs/>
                <w:color w:val="000000"/>
              </w:rPr>
              <w:t xml:space="preserve"> a </w:t>
            </w:r>
            <w:proofErr w:type="spellStart"/>
            <w:r w:rsidRPr="00CD30AD">
              <w:rPr>
                <w:rFonts w:ascii="Arial" w:hAnsi="Arial" w:cs="Arial"/>
                <w:b/>
                <w:bCs/>
                <w:color w:val="000000"/>
              </w:rPr>
              <w:t>mRNA</w:t>
            </w:r>
            <w:proofErr w:type="spellEnd"/>
            <w:r w:rsidRPr="00CD30AD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r w:rsidRPr="00CD30AD">
              <w:rPr>
                <w:rFonts w:ascii="Arial" w:hAnsi="Arial" w:cs="Arial"/>
                <w:b/>
                <w:bCs/>
                <w:color w:val="000000"/>
              </w:rPr>
              <w:br/>
              <w:t>(</w:t>
            </w:r>
            <w:proofErr w:type="spellStart"/>
            <w:r w:rsidRPr="00CD30AD">
              <w:rPr>
                <w:rFonts w:ascii="Arial" w:hAnsi="Arial" w:cs="Arial"/>
                <w:b/>
                <w:bCs/>
                <w:color w:val="000000"/>
              </w:rPr>
              <w:t>COMIRNATY</w:t>
            </w:r>
            <w:proofErr w:type="spellEnd"/>
            <w:r w:rsidRPr="00CD30AD">
              <w:rPr>
                <w:rFonts w:ascii="Arial" w:hAnsi="Arial" w:cs="Arial"/>
                <w:b/>
                <w:bCs/>
                <w:color w:val="000000"/>
              </w:rPr>
              <w:t xml:space="preserve"> e MODERNA)</w:t>
            </w:r>
          </w:p>
        </w:tc>
        <w:tc>
          <w:tcPr>
            <w:tcW w:w="334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proofErr w:type="spellStart"/>
            <w:r w:rsidRPr="00CD30AD">
              <w:rPr>
                <w:rFonts w:ascii="Arial" w:hAnsi="Arial" w:cs="Arial"/>
                <w:b/>
                <w:bCs/>
                <w:color w:val="000000"/>
              </w:rPr>
              <w:t>2-Vaccini</w:t>
            </w:r>
            <w:proofErr w:type="spellEnd"/>
            <w:r w:rsidRPr="00CD30AD">
              <w:rPr>
                <w:rFonts w:ascii="Arial" w:hAnsi="Arial" w:cs="Arial"/>
                <w:b/>
                <w:bCs/>
                <w:color w:val="000000"/>
              </w:rPr>
              <w:t xml:space="preserve"> a vettore virale (</w:t>
            </w:r>
            <w:proofErr w:type="spellStart"/>
            <w:proofErr w:type="gramStart"/>
            <w:r w:rsidRPr="00CD30AD">
              <w:rPr>
                <w:rFonts w:ascii="Arial" w:hAnsi="Arial" w:cs="Arial"/>
                <w:b/>
                <w:bCs/>
                <w:color w:val="000000"/>
              </w:rPr>
              <w:t>ASTRAZENECA,JOHNSON</w:t>
            </w:r>
            <w:proofErr w:type="spellEnd"/>
            <w:proofErr w:type="gramEnd"/>
            <w:r w:rsidRPr="00CD30AD">
              <w:rPr>
                <w:rFonts w:ascii="Arial" w:hAnsi="Arial" w:cs="Arial"/>
                <w:b/>
                <w:bCs/>
                <w:color w:val="000000"/>
              </w:rPr>
              <w:t>)</w:t>
            </w:r>
          </w:p>
        </w:tc>
      </w:tr>
      <w:tr w:rsidR="00CD30AD" w:rsidRPr="00CD30AD" w:rsidTr="00CD30AD">
        <w:trPr>
          <w:trHeight w:val="1920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Totale dosi somministrate dal 27/12/2020 ad oggi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Di cui somministrate nelle ultime 24 ore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Di cui seconde dosi (del Totale)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 xml:space="preserve">Di cui dosi aggiuntive (addizionali/booster) del totale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Totale dosi somministrate dal 27/12/2020 ad oggi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Di cui somministrate nelle ultime 24 ore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Di cui seconde dosi (del Totale)</w:t>
            </w:r>
          </w:p>
        </w:tc>
      </w:tr>
      <w:tr w:rsidR="00CD30AD" w:rsidRPr="00CD30AD" w:rsidTr="00CD30AD">
        <w:trPr>
          <w:trHeight w:val="315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3D4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A- ASL 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239.451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395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114.521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3.638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48.161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20.052</w:t>
            </w:r>
          </w:p>
        </w:tc>
      </w:tr>
      <w:tr w:rsidR="00CD30AD" w:rsidRPr="00CD30AD" w:rsidTr="00CD30AD">
        <w:trPr>
          <w:trHeight w:val="315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3D4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B- ASL 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336.497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715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162.343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4.550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50.991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20.633</w:t>
            </w:r>
          </w:p>
        </w:tc>
      </w:tr>
      <w:tr w:rsidR="00CD30AD" w:rsidRPr="00CD30AD" w:rsidTr="00CD30AD">
        <w:trPr>
          <w:trHeight w:val="315"/>
        </w:trPr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3D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C- AREA METROPOLITANA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ASL 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696.353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1.306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337.001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7.528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177.506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71.683</w:t>
            </w:r>
          </w:p>
        </w:tc>
      </w:tr>
      <w:tr w:rsidR="00CD30AD" w:rsidRPr="00CD30AD" w:rsidTr="00CD30AD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EVANGELICO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25.169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12.526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587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256</w:t>
            </w:r>
          </w:p>
        </w:tc>
      </w:tr>
      <w:tr w:rsidR="00CD30AD" w:rsidRPr="00CD30AD" w:rsidTr="00CD30AD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GALLIERA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43.164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21.285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219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.</w:t>
            </w:r>
          </w:p>
        </w:tc>
      </w:tr>
      <w:tr w:rsidR="00CD30AD" w:rsidRPr="00CD30AD" w:rsidTr="00CD30AD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GASLINI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24.724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30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12.112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99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.</w:t>
            </w:r>
          </w:p>
        </w:tc>
      </w:tr>
      <w:tr w:rsidR="00CD30AD" w:rsidRPr="00CD30AD" w:rsidTr="00CD30AD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  <w:proofErr w:type="spellStart"/>
            <w:r w:rsidRPr="00CD30AD">
              <w:rPr>
                <w:rFonts w:ascii="Arial" w:hAnsi="Arial" w:cs="Arial"/>
                <w:b/>
                <w:bCs/>
                <w:color w:val="000000"/>
              </w:rPr>
              <w:t>S.MARTINO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90.579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307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43.246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2.572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1.502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371</w:t>
            </w:r>
          </w:p>
        </w:tc>
      </w:tr>
      <w:tr w:rsidR="00CD30AD" w:rsidRPr="00CD30AD" w:rsidTr="00CD30AD">
        <w:trPr>
          <w:trHeight w:val="315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3D4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D- ASL 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174.767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328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84.487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2.469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29.896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11.703</w:t>
            </w:r>
          </w:p>
        </w:tc>
      </w:tr>
      <w:tr w:rsidR="00CD30AD" w:rsidRPr="00CD30AD" w:rsidTr="00CD30AD">
        <w:trPr>
          <w:trHeight w:val="315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AF3D4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E- ASL 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AF3D4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CD30AD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271.083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519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130.130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3.146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46.292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19.175</w:t>
            </w:r>
          </w:p>
        </w:tc>
      </w:tr>
      <w:tr w:rsidR="00CD30AD" w:rsidRPr="00CD30AD" w:rsidTr="00CD30AD">
        <w:trPr>
          <w:trHeight w:val="315"/>
        </w:trPr>
        <w:tc>
          <w:tcPr>
            <w:tcW w:w="28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5F5DC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CD30AD" w:rsidRPr="00CD30AD" w:rsidRDefault="00CD30AD">
            <w:pPr>
              <w:rPr>
                <w:rFonts w:ascii="Arial" w:hAnsi="Arial" w:cs="Arial"/>
                <w:b/>
                <w:bCs/>
                <w:i/>
                <w:iCs/>
                <w:color w:val="0000FF"/>
              </w:rPr>
            </w:pPr>
            <w:r w:rsidRPr="00CD30AD">
              <w:rPr>
                <w:rFonts w:ascii="Arial" w:hAnsi="Arial" w:cs="Arial"/>
                <w:b/>
                <w:bCs/>
                <w:i/>
                <w:iCs/>
                <w:color w:val="0000FF"/>
              </w:rPr>
              <w:t>Totale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1.901.787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3.619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917.651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24.239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354.935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CD30AD" w:rsidRPr="00CD30AD" w:rsidRDefault="00CD30AD">
            <w:pPr>
              <w:jc w:val="right"/>
              <w:rPr>
                <w:rFonts w:ascii="Arial" w:hAnsi="Arial" w:cs="Arial"/>
                <w:color w:val="000000"/>
              </w:rPr>
            </w:pPr>
            <w:r w:rsidRPr="00CD30AD">
              <w:rPr>
                <w:rFonts w:ascii="Arial" w:hAnsi="Arial" w:cs="Arial"/>
                <w:color w:val="000000"/>
              </w:rPr>
              <w:t>143.873</w:t>
            </w:r>
          </w:p>
        </w:tc>
      </w:tr>
    </w:tbl>
    <w:p w:rsidR="00CD30AD" w:rsidRPr="00CD30AD" w:rsidRDefault="00CD30AD" w:rsidP="00CD30AD">
      <w:pPr>
        <w:rPr>
          <w:rFonts w:ascii="Arial" w:hAnsi="Arial" w:cs="Arial"/>
          <w:lang w:eastAsia="en-US"/>
        </w:rPr>
      </w:pPr>
    </w:p>
    <w:p w:rsidR="00CD30AD" w:rsidRPr="00CD30AD" w:rsidRDefault="00CD30AD" w:rsidP="00CD30AD">
      <w:pPr>
        <w:rPr>
          <w:rFonts w:ascii="Arial" w:hAnsi="Arial" w:cs="Arial"/>
          <w:lang w:eastAsia="en-US"/>
        </w:rPr>
      </w:pPr>
    </w:p>
    <w:p w:rsidR="00CD30AD" w:rsidRPr="00CD30AD" w:rsidRDefault="00CD30AD" w:rsidP="00CD30AD">
      <w:pPr>
        <w:rPr>
          <w:rFonts w:ascii="Arial" w:hAnsi="Arial" w:cs="Arial"/>
        </w:rPr>
      </w:pPr>
    </w:p>
    <w:p w:rsidR="00CD30AD" w:rsidRPr="00CD30AD" w:rsidRDefault="00CD30AD" w:rsidP="00CD30AD">
      <w:pPr>
        <w:rPr>
          <w:rFonts w:ascii="Arial" w:hAnsi="Arial" w:cs="Arial"/>
          <w:lang w:eastAsia="en-US"/>
        </w:rPr>
      </w:pPr>
    </w:p>
    <w:p w:rsidR="007B5207" w:rsidRPr="00CD30AD" w:rsidRDefault="007B5207">
      <w:pPr>
        <w:rPr>
          <w:rFonts w:ascii="Arial" w:hAnsi="Arial" w:cs="Arial"/>
        </w:rPr>
      </w:pPr>
    </w:p>
    <w:sectPr w:rsidR="007B5207" w:rsidRPr="00CD30AD" w:rsidSect="00CD30AD">
      <w:pgSz w:w="16839" w:h="11907" w:orient="landscape" w:code="9"/>
      <w:pgMar w:top="1701" w:right="1134" w:bottom="1134" w:left="1134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0AD"/>
    <w:rsid w:val="00004DB6"/>
    <w:rsid w:val="007655E4"/>
    <w:rsid w:val="007B5207"/>
    <w:rsid w:val="00CD30AD"/>
    <w:rsid w:val="00F23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EDF279-D68D-49D5-A28B-C2315902A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D30AD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D30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128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Liguria Digitale Scpa</Company>
  <LinksUpToDate>false</LinksUpToDate>
  <CharactersWithSpaces>2646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 Chiara</dc:creator>
  <cp:keywords/>
  <dc:description/>
  <cp:lastModifiedBy>Maggi Chiara</cp:lastModifiedBy>
  <cp:revision>1</cp:revision>
  <dcterms:created xsi:type="dcterms:W3CDTF">2021-10-25T15:08:00Z</dcterms:created>
  <dcterms:modified xsi:type="dcterms:W3CDTF">2021-10-25T15:14:00Z</dcterms:modified>
</cp:coreProperties>
</file>